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E" w:rsidRPr="00686F94" w:rsidRDefault="00F8159B">
      <w:pPr>
        <w:spacing w:after="48"/>
        <w:ind w:right="331"/>
        <w:jc w:val="center"/>
        <w:rPr>
          <w:b/>
          <w:sz w:val="20"/>
          <w:szCs w:val="20"/>
        </w:rPr>
      </w:pPr>
      <w:r w:rsidRPr="00686F94">
        <w:rPr>
          <w:rFonts w:ascii="Times New Roman" w:eastAsia="Times New Roman" w:hAnsi="Times New Roman" w:cs="Times New Roman"/>
          <w:b/>
          <w:sz w:val="20"/>
          <w:szCs w:val="20"/>
        </w:rPr>
        <w:t xml:space="preserve">ΣΧΟΛΗ ΕΠΙΣΤΗΜΩΝ </w:t>
      </w:r>
      <w:r w:rsidR="006600BF" w:rsidRPr="00686F94">
        <w:rPr>
          <w:rFonts w:ascii="Times New Roman" w:eastAsia="Times New Roman" w:hAnsi="Times New Roman" w:cs="Times New Roman"/>
          <w:b/>
          <w:sz w:val="20"/>
          <w:szCs w:val="20"/>
        </w:rPr>
        <w:t>ΓΕΩΠΟΝΙΑΣ ΚΑΙ ΔΑΣΟΛΟΓΙΑΣ</w:t>
      </w:r>
    </w:p>
    <w:p w:rsidR="000F764E" w:rsidRPr="00686F94" w:rsidRDefault="00F8159B">
      <w:pPr>
        <w:spacing w:after="336"/>
        <w:ind w:left="1481"/>
        <w:rPr>
          <w:b/>
          <w:sz w:val="20"/>
          <w:szCs w:val="20"/>
        </w:rPr>
      </w:pPr>
      <w:r w:rsidRPr="00686F94">
        <w:rPr>
          <w:rFonts w:ascii="Times New Roman" w:eastAsia="Times New Roman" w:hAnsi="Times New Roman" w:cs="Times New Roman"/>
          <w:b/>
          <w:sz w:val="20"/>
          <w:szCs w:val="20"/>
        </w:rPr>
        <w:t>ΤΟΥ ΔΗΜΟΚΡΙΤΕΙΟΥ ΠΑΝΕΠΙΣΤΗΜΙΟΥ ΘΡΑΚΗΣ</w:t>
      </w:r>
    </w:p>
    <w:p w:rsidR="000F764E" w:rsidRPr="00686F94" w:rsidRDefault="00F8159B">
      <w:pPr>
        <w:spacing w:after="51"/>
        <w:ind w:left="901" w:hanging="10"/>
        <w:rPr>
          <w:b/>
          <w:sz w:val="20"/>
          <w:szCs w:val="20"/>
        </w:rPr>
      </w:pPr>
      <w:r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ΑΠΟΤΕ</w:t>
      </w:r>
      <w:r w:rsidR="00E30A6F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ΛΕ</w:t>
      </w:r>
      <w:bookmarkStart w:id="0" w:name="_GoBack"/>
      <w:bookmarkEnd w:id="0"/>
      <w:r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ΣΜΑΤΑ ΕΚΛΟΓΙΚΗΣ ΔΙΑΔΙΚΑΣΙΑΣ ΓΙΑ ΤΗΝ ΑΝΑΔΕΙΞΗ</w:t>
      </w:r>
    </w:p>
    <w:p w:rsidR="000F764E" w:rsidRPr="00686F94" w:rsidRDefault="00F8159B" w:rsidP="006600BF">
      <w:pPr>
        <w:spacing w:after="28"/>
        <w:ind w:left="484" w:hanging="1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  <w:r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ΠΡΟΕΔΡΟΥ &amp; ΑΝΑΠΛΗΡΩΤΗ ΠΡΟΕΔΡΟΥ ΤΟΥ ΤΜΗΜΑΤΟΣ </w:t>
      </w:r>
      <w:r w:rsidR="00DF094B"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ΔΑΣΟΛΟΓΙΑΣ ΚΑΙ ΔΙΑΧΕΙΡΙΣΗΣ ΠΕΡΙΒΑΛΛΟΝΤΟΣ</w:t>
      </w:r>
      <w:r w:rsidR="006600BF"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</w:t>
      </w:r>
      <w:r w:rsidR="00DF094B"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ΚΑΙ ΦΥΣΙΚΩΝ ΠΟΡΩΝ</w:t>
      </w:r>
      <w:r w:rsidR="006600BF"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</w:t>
      </w:r>
      <w:r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ΤΗΣ ΣΧΟΛΗΣ ΕΠΙΣΤΗΜΩΝ </w:t>
      </w:r>
      <w:r w:rsidR="006600BF"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ΓΕΩΠΟΝΙΑΣ ΚΑΙ ΔΑΣΟΛΟΓΙΑΣ</w:t>
      </w:r>
      <w:r w:rsidRPr="00686F94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ΤΟΥ ΔΠΘ</w:t>
      </w:r>
    </w:p>
    <w:p w:rsidR="006600BF" w:rsidRPr="006600BF" w:rsidRDefault="006600BF" w:rsidP="006600BF">
      <w:pPr>
        <w:spacing w:after="28"/>
        <w:ind w:left="484" w:hanging="10"/>
        <w:rPr>
          <w:sz w:val="20"/>
          <w:szCs w:val="20"/>
        </w:rPr>
      </w:pPr>
    </w:p>
    <w:p w:rsidR="000F764E" w:rsidRDefault="00F8159B">
      <w:pPr>
        <w:pStyle w:val="1"/>
        <w:spacing w:after="314"/>
        <w:ind w:left="60"/>
      </w:pPr>
      <w:r>
        <w:t xml:space="preserve">Α. Για το αξίωμα του Πρόεδρου του Τμήματος </w:t>
      </w:r>
      <w:r w:rsidR="00DF094B">
        <w:t>Δασολογίας και Διαχείρισης Περιβάλλοντος και Φυσικών Πόρων</w:t>
      </w:r>
    </w:p>
    <w:p w:rsidR="000F764E" w:rsidRDefault="00F8159B">
      <w:pPr>
        <w:numPr>
          <w:ilvl w:val="0"/>
          <w:numId w:val="1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εγγεγραμμένων εκλογέων: </w:t>
      </w:r>
      <w:r w:rsidR="005F317D">
        <w:rPr>
          <w:rFonts w:ascii="Times New Roman" w:eastAsia="Times New Roman" w:hAnsi="Times New Roman" w:cs="Times New Roman"/>
          <w:sz w:val="24"/>
        </w:rPr>
        <w:t>20</w:t>
      </w:r>
    </w:p>
    <w:p w:rsidR="000F764E" w:rsidRDefault="00F8159B">
      <w:pPr>
        <w:numPr>
          <w:ilvl w:val="0"/>
          <w:numId w:val="1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</w:t>
      </w:r>
      <w:proofErr w:type="spellStart"/>
      <w:r>
        <w:rPr>
          <w:rFonts w:ascii="Times New Roman" w:eastAsia="Times New Roman" w:hAnsi="Times New Roman" w:cs="Times New Roman"/>
          <w:sz w:val="24"/>
        </w:rPr>
        <w:t>Ψηφισάντων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F317D">
        <w:rPr>
          <w:rFonts w:ascii="Times New Roman" w:eastAsia="Times New Roman" w:hAnsi="Times New Roman" w:cs="Times New Roman"/>
          <w:sz w:val="24"/>
        </w:rPr>
        <w:t>19</w:t>
      </w:r>
    </w:p>
    <w:p w:rsidR="000F764E" w:rsidRDefault="00F8159B">
      <w:pPr>
        <w:numPr>
          <w:ilvl w:val="0"/>
          <w:numId w:val="1"/>
        </w:numPr>
        <w:spacing w:after="135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λευκών Ψηφοδελτίων: </w:t>
      </w:r>
      <w:r w:rsidR="005F317D">
        <w:rPr>
          <w:rFonts w:ascii="Times New Roman" w:eastAsia="Times New Roman" w:hAnsi="Times New Roman" w:cs="Times New Roman"/>
          <w:sz w:val="24"/>
        </w:rPr>
        <w:t>0</w:t>
      </w:r>
    </w:p>
    <w:p w:rsidR="000F764E" w:rsidRDefault="00F8159B">
      <w:pPr>
        <w:spacing w:after="6" w:line="258" w:lineRule="auto"/>
        <w:ind w:left="64" w:firstLine="4"/>
        <w:jc w:val="both"/>
      </w:pPr>
      <w:r>
        <w:rPr>
          <w:rFonts w:ascii="Times New Roman" w:eastAsia="Times New Roman" w:hAnsi="Times New Roman" w:cs="Times New Roman"/>
          <w:sz w:val="24"/>
        </w:rPr>
        <w:t>Έλαβαν:</w:t>
      </w:r>
    </w:p>
    <w:p w:rsidR="000F764E" w:rsidRPr="005F317D" w:rsidRDefault="00F8159B">
      <w:pPr>
        <w:numPr>
          <w:ilvl w:val="0"/>
          <w:numId w:val="2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Υποψηφιότητα </w:t>
      </w:r>
      <w:r w:rsidR="005F317D">
        <w:rPr>
          <w:rFonts w:ascii="Times New Roman" w:eastAsia="Times New Roman" w:hAnsi="Times New Roman" w:cs="Times New Roman"/>
          <w:sz w:val="24"/>
        </w:rPr>
        <w:t>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F317D">
        <w:rPr>
          <w:rFonts w:ascii="Times New Roman" w:eastAsia="Times New Roman" w:hAnsi="Times New Roman" w:cs="Times New Roman"/>
          <w:sz w:val="24"/>
        </w:rPr>
        <w:t>Ηλία Μήλιου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DF094B">
        <w:rPr>
          <w:rFonts w:ascii="Times New Roman" w:eastAsia="Times New Roman" w:hAnsi="Times New Roman" w:cs="Times New Roman"/>
          <w:sz w:val="24"/>
        </w:rPr>
        <w:t>4</w:t>
      </w:r>
    </w:p>
    <w:p w:rsidR="005F317D" w:rsidRPr="005F317D" w:rsidRDefault="005F317D" w:rsidP="005F317D">
      <w:pPr>
        <w:numPr>
          <w:ilvl w:val="0"/>
          <w:numId w:val="2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Υποψηφιότητα κ. Γεωργίου </w:t>
      </w:r>
      <w:proofErr w:type="spellStart"/>
      <w:r>
        <w:rPr>
          <w:rFonts w:ascii="Times New Roman" w:eastAsia="Times New Roman" w:hAnsi="Times New Roman" w:cs="Times New Roman"/>
          <w:sz w:val="24"/>
        </w:rPr>
        <w:t>Τσαντόπουλου</w:t>
      </w:r>
      <w:proofErr w:type="spellEnd"/>
      <w:r>
        <w:rPr>
          <w:rFonts w:ascii="Times New Roman" w:eastAsia="Times New Roman" w:hAnsi="Times New Roman" w:cs="Times New Roman"/>
          <w:sz w:val="24"/>
        </w:rPr>
        <w:t>: 15</w:t>
      </w:r>
    </w:p>
    <w:p w:rsidR="000F764E" w:rsidRDefault="000F764E" w:rsidP="006600BF">
      <w:pPr>
        <w:spacing w:after="277" w:line="258" w:lineRule="auto"/>
        <w:ind w:left="294"/>
        <w:jc w:val="both"/>
      </w:pPr>
    </w:p>
    <w:p w:rsidR="000F764E" w:rsidRDefault="00F8159B">
      <w:pPr>
        <w:pStyle w:val="1"/>
        <w:ind w:left="60"/>
      </w:pPr>
      <w:r>
        <w:t xml:space="preserve">Β. Για το αξίωμα του Αναπληρωτή Προέδρου του Τμήματος </w:t>
      </w:r>
      <w:r w:rsidR="00DF094B">
        <w:t>Δασολογίας και Διαχείρισης Περιβάλλοντος και Φυσικών Πόρων</w:t>
      </w:r>
    </w:p>
    <w:p w:rsidR="000F764E" w:rsidRDefault="00F8159B">
      <w:pPr>
        <w:numPr>
          <w:ilvl w:val="0"/>
          <w:numId w:val="3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εγγεγραμμένων εκλογέων: </w:t>
      </w:r>
      <w:r w:rsidR="005F317D">
        <w:rPr>
          <w:rFonts w:ascii="Times New Roman" w:eastAsia="Times New Roman" w:hAnsi="Times New Roman" w:cs="Times New Roman"/>
          <w:sz w:val="24"/>
        </w:rPr>
        <w:t>20</w:t>
      </w:r>
    </w:p>
    <w:p w:rsidR="000F764E" w:rsidRDefault="00F8159B">
      <w:pPr>
        <w:numPr>
          <w:ilvl w:val="0"/>
          <w:numId w:val="3"/>
        </w:numPr>
        <w:spacing w:after="6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</w:t>
      </w:r>
      <w:proofErr w:type="spellStart"/>
      <w:r>
        <w:rPr>
          <w:rFonts w:ascii="Times New Roman" w:eastAsia="Times New Roman" w:hAnsi="Times New Roman" w:cs="Times New Roman"/>
          <w:sz w:val="24"/>
        </w:rPr>
        <w:t>Ψηφισάντων</w:t>
      </w:r>
      <w:proofErr w:type="spellEnd"/>
      <w:r>
        <w:rPr>
          <w:rFonts w:ascii="Times New Roman" w:eastAsia="Times New Roman" w:hAnsi="Times New Roman" w:cs="Times New Roman"/>
          <w:sz w:val="24"/>
        </w:rPr>
        <w:t>: 1</w:t>
      </w:r>
      <w:r w:rsidR="005F317D">
        <w:rPr>
          <w:rFonts w:ascii="Times New Roman" w:eastAsia="Times New Roman" w:hAnsi="Times New Roman" w:cs="Times New Roman"/>
          <w:sz w:val="24"/>
        </w:rPr>
        <w:t>9</w:t>
      </w:r>
    </w:p>
    <w:p w:rsidR="000F764E" w:rsidRDefault="00F8159B">
      <w:pPr>
        <w:numPr>
          <w:ilvl w:val="0"/>
          <w:numId w:val="3"/>
        </w:numPr>
        <w:spacing w:after="257" w:line="258" w:lineRule="auto"/>
        <w:ind w:hanging="2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Αριθμός λευκών Ψηφοδελτίων: </w:t>
      </w:r>
      <w:r w:rsidR="005F317D">
        <w:rPr>
          <w:rFonts w:ascii="Times New Roman" w:eastAsia="Times New Roman" w:hAnsi="Times New Roman" w:cs="Times New Roman"/>
          <w:sz w:val="24"/>
        </w:rPr>
        <w:t>5</w:t>
      </w:r>
    </w:p>
    <w:p w:rsidR="000F764E" w:rsidRDefault="00F8159B">
      <w:pPr>
        <w:spacing w:after="6" w:line="258" w:lineRule="auto"/>
        <w:ind w:left="64" w:firstLine="4"/>
        <w:jc w:val="both"/>
      </w:pPr>
      <w:r>
        <w:rPr>
          <w:rFonts w:ascii="Times New Roman" w:eastAsia="Times New Roman" w:hAnsi="Times New Roman" w:cs="Times New Roman"/>
          <w:sz w:val="24"/>
        </w:rPr>
        <w:t>Έλαβαν:</w:t>
      </w:r>
    </w:p>
    <w:p w:rsidR="000F764E" w:rsidRDefault="00F8159B">
      <w:pPr>
        <w:spacing w:after="279" w:line="258" w:lineRule="auto"/>
        <w:ind w:left="64" w:firstLine="4"/>
        <w:jc w:val="both"/>
      </w:pPr>
      <w:r>
        <w:rPr>
          <w:rFonts w:ascii="Times New Roman" w:eastAsia="Times New Roman" w:hAnsi="Times New Roman" w:cs="Times New Roman"/>
          <w:sz w:val="24"/>
        </w:rPr>
        <w:t>1. Υποψηφιότητα κ</w:t>
      </w:r>
      <w:r w:rsidR="005F317D">
        <w:rPr>
          <w:rFonts w:ascii="Times New Roman" w:eastAsia="Times New Roman" w:hAnsi="Times New Roman" w:cs="Times New Roman"/>
          <w:sz w:val="24"/>
        </w:rPr>
        <w:t>α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F317D">
        <w:rPr>
          <w:rFonts w:ascii="Times New Roman" w:eastAsia="Times New Roman" w:hAnsi="Times New Roman" w:cs="Times New Roman"/>
          <w:sz w:val="24"/>
        </w:rPr>
        <w:t>Αναστασία Πασχαλίδου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600BF">
        <w:rPr>
          <w:rFonts w:ascii="Times New Roman" w:eastAsia="Times New Roman" w:hAnsi="Times New Roman" w:cs="Times New Roman"/>
          <w:sz w:val="24"/>
        </w:rPr>
        <w:t>1</w:t>
      </w:r>
      <w:r w:rsidR="005F317D">
        <w:rPr>
          <w:rFonts w:ascii="Times New Roman" w:eastAsia="Times New Roman" w:hAnsi="Times New Roman" w:cs="Times New Roman"/>
          <w:sz w:val="24"/>
        </w:rPr>
        <w:t>4</w:t>
      </w:r>
    </w:p>
    <w:p w:rsidR="000F764E" w:rsidRDefault="00F8159B">
      <w:pPr>
        <w:spacing w:after="312" w:line="258" w:lineRule="auto"/>
        <w:ind w:left="64" w:firstLine="4"/>
        <w:jc w:val="both"/>
      </w:pPr>
      <w:r>
        <w:rPr>
          <w:rFonts w:ascii="Times New Roman" w:eastAsia="Times New Roman" w:hAnsi="Times New Roman" w:cs="Times New Roman"/>
          <w:sz w:val="24"/>
        </w:rPr>
        <w:t>Ως Πρόεδρος του Τμήματος</w:t>
      </w:r>
      <w:r w:rsidR="00DF094B">
        <w:rPr>
          <w:rFonts w:ascii="Times New Roman" w:eastAsia="Times New Roman" w:hAnsi="Times New Roman" w:cs="Times New Roman"/>
          <w:sz w:val="24"/>
        </w:rPr>
        <w:t xml:space="preserve"> Δασολογίας και Διαχείρισης Περιβάλλοντος και Φυσικών Πόρων</w:t>
      </w:r>
      <w:r>
        <w:rPr>
          <w:rFonts w:ascii="Times New Roman" w:eastAsia="Times New Roman" w:hAnsi="Times New Roman" w:cs="Times New Roman"/>
          <w:sz w:val="24"/>
        </w:rPr>
        <w:t xml:space="preserve"> της Σχολής Επιστημών</w:t>
      </w:r>
      <w:r w:rsidR="006600BF">
        <w:rPr>
          <w:rFonts w:ascii="Times New Roman" w:eastAsia="Times New Roman" w:hAnsi="Times New Roman" w:cs="Times New Roman"/>
          <w:sz w:val="24"/>
        </w:rPr>
        <w:t xml:space="preserve"> Γεωπονίας και Δασολογίας </w:t>
      </w:r>
      <w:r>
        <w:rPr>
          <w:rFonts w:ascii="Times New Roman" w:eastAsia="Times New Roman" w:hAnsi="Times New Roman" w:cs="Times New Roman"/>
          <w:sz w:val="24"/>
        </w:rPr>
        <w:t>του ΔΠΘ, για τη διετία από 01-0</w:t>
      </w:r>
      <w:r w:rsidR="00AF7C5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-202</w:t>
      </w:r>
      <w:r w:rsidR="005F317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έως 31-08-202</w:t>
      </w:r>
      <w:r w:rsidR="005F317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αναδεικνύεται ο Καθηγητής κ.</w:t>
      </w:r>
      <w:r w:rsidR="00DF094B">
        <w:rPr>
          <w:rFonts w:ascii="Times New Roman" w:eastAsia="Times New Roman" w:hAnsi="Times New Roman" w:cs="Times New Roman"/>
          <w:sz w:val="24"/>
        </w:rPr>
        <w:t xml:space="preserve"> Γεώργιος </w:t>
      </w:r>
      <w:proofErr w:type="spellStart"/>
      <w:r w:rsidR="00DF094B">
        <w:rPr>
          <w:rFonts w:ascii="Times New Roman" w:eastAsia="Times New Roman" w:hAnsi="Times New Roman" w:cs="Times New Roman"/>
          <w:sz w:val="24"/>
        </w:rPr>
        <w:t>Τσαντόπουλος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</w:t>
      </w:r>
      <w:r w:rsidR="00DF094B">
        <w:rPr>
          <w:rFonts w:ascii="Times New Roman" w:eastAsia="Times New Roman" w:hAnsi="Times New Roman" w:cs="Times New Roman"/>
          <w:sz w:val="24"/>
        </w:rPr>
        <w:t>Ευθυμίου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764E" w:rsidRDefault="00F8159B">
      <w:pPr>
        <w:spacing w:after="6" w:line="258" w:lineRule="auto"/>
        <w:ind w:left="64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Ως Αναπληρωτής Πρόεδρος του Τμήματος</w:t>
      </w:r>
      <w:r w:rsidR="00DF094B">
        <w:rPr>
          <w:rFonts w:ascii="Times New Roman" w:eastAsia="Times New Roman" w:hAnsi="Times New Roman" w:cs="Times New Roman"/>
          <w:sz w:val="24"/>
        </w:rPr>
        <w:t xml:space="preserve"> Δασολογίας και Διαχείρισης Περιβάλλοντος και Φυσικών Πόρων</w:t>
      </w:r>
      <w:r>
        <w:rPr>
          <w:rFonts w:ascii="Times New Roman" w:eastAsia="Times New Roman" w:hAnsi="Times New Roman" w:cs="Times New Roman"/>
          <w:sz w:val="24"/>
        </w:rPr>
        <w:t xml:space="preserve"> της Σχολής Επιστημών</w:t>
      </w:r>
      <w:r w:rsidR="006600BF">
        <w:rPr>
          <w:rFonts w:ascii="Times New Roman" w:eastAsia="Times New Roman" w:hAnsi="Times New Roman" w:cs="Times New Roman"/>
          <w:sz w:val="24"/>
        </w:rPr>
        <w:t xml:space="preserve"> Γεωπονίας και Δασολογίας</w:t>
      </w:r>
      <w:r>
        <w:rPr>
          <w:rFonts w:ascii="Times New Roman" w:eastAsia="Times New Roman" w:hAnsi="Times New Roman" w:cs="Times New Roman"/>
          <w:sz w:val="24"/>
        </w:rPr>
        <w:t xml:space="preserve"> του ΔΠΘ, για τη διετία από 01-0</w:t>
      </w:r>
      <w:r w:rsidR="00AF7C5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-202</w:t>
      </w:r>
      <w:r w:rsidR="005F317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έως 31-08-202</w:t>
      </w:r>
      <w:r w:rsidR="005F317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αναδεικνύεται </w:t>
      </w:r>
      <w:r w:rsidR="005F317D">
        <w:rPr>
          <w:rFonts w:ascii="Times New Roman" w:eastAsia="Times New Roman" w:hAnsi="Times New Roman" w:cs="Times New Roman"/>
          <w:sz w:val="24"/>
        </w:rPr>
        <w:t>η</w:t>
      </w:r>
      <w:r w:rsidR="00DF094B">
        <w:rPr>
          <w:rFonts w:ascii="Times New Roman" w:eastAsia="Times New Roman" w:hAnsi="Times New Roman" w:cs="Times New Roman"/>
          <w:sz w:val="24"/>
        </w:rPr>
        <w:t xml:space="preserve"> Αναπληρ</w:t>
      </w:r>
      <w:r w:rsidR="00686F94">
        <w:rPr>
          <w:rFonts w:ascii="Times New Roman" w:eastAsia="Times New Roman" w:hAnsi="Times New Roman" w:cs="Times New Roman"/>
          <w:sz w:val="24"/>
        </w:rPr>
        <w:t>ώτρια</w:t>
      </w:r>
      <w:r>
        <w:rPr>
          <w:rFonts w:ascii="Times New Roman" w:eastAsia="Times New Roman" w:hAnsi="Times New Roman" w:cs="Times New Roman"/>
          <w:sz w:val="24"/>
        </w:rPr>
        <w:t xml:space="preserve"> Καθηγ</w:t>
      </w:r>
      <w:r w:rsidR="00686F94">
        <w:rPr>
          <w:rFonts w:ascii="Times New Roman" w:eastAsia="Times New Roman" w:hAnsi="Times New Roman" w:cs="Times New Roman"/>
          <w:sz w:val="24"/>
        </w:rPr>
        <w:t>ήτρια</w:t>
      </w:r>
      <w:r>
        <w:rPr>
          <w:rFonts w:ascii="Times New Roman" w:eastAsia="Times New Roman" w:hAnsi="Times New Roman" w:cs="Times New Roman"/>
          <w:sz w:val="24"/>
        </w:rPr>
        <w:t xml:space="preserve"> κ</w:t>
      </w:r>
      <w:r w:rsidR="00686F94">
        <w:rPr>
          <w:rFonts w:ascii="Times New Roman" w:eastAsia="Times New Roman" w:hAnsi="Times New Roman" w:cs="Times New Roman"/>
          <w:sz w:val="24"/>
        </w:rPr>
        <w:t>α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86F94">
        <w:rPr>
          <w:rFonts w:ascii="Times New Roman" w:eastAsia="Times New Roman" w:hAnsi="Times New Roman" w:cs="Times New Roman"/>
          <w:sz w:val="24"/>
        </w:rPr>
        <w:t>Αναστασία Πασχαλίδου</w:t>
      </w:r>
      <w:r>
        <w:rPr>
          <w:rFonts w:ascii="Times New Roman" w:eastAsia="Times New Roman" w:hAnsi="Times New Roman" w:cs="Times New Roman"/>
          <w:sz w:val="24"/>
        </w:rPr>
        <w:t xml:space="preserve"> του</w:t>
      </w:r>
      <w:r w:rsidR="00DF094B">
        <w:rPr>
          <w:rFonts w:ascii="Times New Roman" w:eastAsia="Times New Roman" w:hAnsi="Times New Roman" w:cs="Times New Roman"/>
          <w:sz w:val="24"/>
        </w:rPr>
        <w:t xml:space="preserve"> </w:t>
      </w:r>
      <w:r w:rsidR="00686F94">
        <w:rPr>
          <w:rFonts w:ascii="Times New Roman" w:eastAsia="Times New Roman" w:hAnsi="Times New Roman" w:cs="Times New Roman"/>
          <w:sz w:val="24"/>
        </w:rPr>
        <w:t>Κωνσταντίνου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00BF" w:rsidRDefault="006600BF" w:rsidP="00F8159B">
      <w:pPr>
        <w:spacing w:after="6" w:line="258" w:lineRule="auto"/>
        <w:jc w:val="both"/>
      </w:pPr>
    </w:p>
    <w:p w:rsidR="00F8159B" w:rsidRPr="00F8159B" w:rsidRDefault="00F8159B" w:rsidP="00F8159B">
      <w:pPr>
        <w:spacing w:after="0" w:line="240" w:lineRule="auto"/>
        <w:jc w:val="center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 xml:space="preserve">                                                                                                               </w:t>
      </w:r>
      <w:r w:rsidRPr="00F8159B">
        <w:rPr>
          <w:rFonts w:eastAsia="Times New Roman" w:cs="Times New Roman"/>
          <w:color w:val="auto"/>
          <w:lang w:eastAsia="en-US"/>
        </w:rPr>
        <w:t>Ο Κοσμήτορας</w:t>
      </w:r>
    </w:p>
    <w:p w:rsidR="00F8159B" w:rsidRDefault="00F8159B" w:rsidP="00F8159B">
      <w:pPr>
        <w:spacing w:after="0" w:line="240" w:lineRule="auto"/>
        <w:jc w:val="right"/>
        <w:rPr>
          <w:rFonts w:eastAsia="Times New Roman" w:cs="Times New Roman"/>
          <w:color w:val="auto"/>
          <w:lang w:eastAsia="en-US"/>
        </w:rPr>
      </w:pPr>
    </w:p>
    <w:p w:rsidR="005F317D" w:rsidRPr="00F8159B" w:rsidRDefault="005F317D" w:rsidP="00F8159B">
      <w:pPr>
        <w:spacing w:after="0" w:line="240" w:lineRule="auto"/>
        <w:jc w:val="right"/>
        <w:rPr>
          <w:rFonts w:eastAsia="Times New Roman" w:cs="Times New Roman"/>
          <w:color w:val="auto"/>
          <w:lang w:eastAsia="en-US"/>
        </w:rPr>
      </w:pPr>
    </w:p>
    <w:p w:rsidR="005F317D" w:rsidRPr="005F317D" w:rsidRDefault="00F8159B" w:rsidP="005F317D">
      <w:pPr>
        <w:spacing w:after="0" w:line="240" w:lineRule="auto"/>
        <w:jc w:val="right"/>
        <w:rPr>
          <w:rFonts w:eastAsia="Times New Roman" w:cs="Times New Roman"/>
          <w:b/>
          <w:i/>
          <w:color w:val="333333"/>
          <w:lang w:eastAsia="en-US"/>
        </w:rPr>
      </w:pPr>
      <w:r w:rsidRPr="00F8159B">
        <w:rPr>
          <w:rFonts w:eastAsia="Times New Roman" w:cs="Times New Roman"/>
          <w:b/>
          <w:i/>
          <w:color w:val="333333"/>
          <w:lang w:eastAsia="en-US"/>
        </w:rPr>
        <w:t xml:space="preserve">Σπυρίδων </w:t>
      </w:r>
      <w:r w:rsidR="005F317D">
        <w:rPr>
          <w:rFonts w:eastAsia="Times New Roman" w:cs="Times New Roman"/>
          <w:b/>
          <w:i/>
          <w:color w:val="333333"/>
          <w:lang w:eastAsia="en-US"/>
        </w:rPr>
        <w:t>Γαλατσίδας</w:t>
      </w:r>
      <w:r w:rsidRPr="00F8159B">
        <w:rPr>
          <w:rFonts w:eastAsia="Times New Roman" w:cs="Times New Roman"/>
          <w:b/>
          <w:i/>
          <w:color w:val="333333"/>
          <w:lang w:eastAsia="en-US"/>
        </w:rPr>
        <w:t xml:space="preserve"> </w:t>
      </w:r>
    </w:p>
    <w:p w:rsidR="00F8159B" w:rsidRDefault="00F8159B" w:rsidP="00F8159B">
      <w:pPr>
        <w:spacing w:after="0" w:line="240" w:lineRule="auto"/>
        <w:jc w:val="center"/>
        <w:rPr>
          <w:rFonts w:eastAsia="Times New Roman" w:cs="Times New Roman"/>
          <w:i/>
          <w:color w:val="auto"/>
          <w:lang w:eastAsia="en-US"/>
        </w:rPr>
      </w:pPr>
      <w:r>
        <w:rPr>
          <w:rFonts w:eastAsia="Times New Roman" w:cs="Times New Roman"/>
          <w:i/>
          <w:color w:val="auto"/>
          <w:lang w:eastAsia="en-US"/>
        </w:rPr>
        <w:t xml:space="preserve">                                                                                                          </w:t>
      </w:r>
      <w:r w:rsidRPr="00F8159B">
        <w:rPr>
          <w:rFonts w:eastAsia="Times New Roman" w:cs="Times New Roman"/>
          <w:i/>
          <w:color w:val="auto"/>
          <w:lang w:eastAsia="en-US"/>
        </w:rPr>
        <w:t>Καθηγητής</w:t>
      </w:r>
    </w:p>
    <w:p w:rsidR="000F764E" w:rsidRPr="00F8159B" w:rsidRDefault="00F8159B" w:rsidP="00F8159B">
      <w:pPr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  <w:r>
        <w:rPr>
          <w:rFonts w:ascii="Times New Roman" w:eastAsia="Times New Roman" w:hAnsi="Times New Roman" w:cs="Times New Roman"/>
          <w:u w:val="single" w:color="000000"/>
        </w:rPr>
        <w:t>Κοινοποίηση:</w:t>
      </w:r>
    </w:p>
    <w:p w:rsidR="000F764E" w:rsidRDefault="00F8159B">
      <w:pPr>
        <w:spacing w:after="287"/>
        <w:ind w:left="2" w:hanging="10"/>
      </w:pPr>
      <w:r>
        <w:rPr>
          <w:rFonts w:ascii="Times New Roman" w:eastAsia="Times New Roman" w:hAnsi="Times New Roman" w:cs="Times New Roman"/>
        </w:rPr>
        <w:t xml:space="preserve">Τμήμα </w:t>
      </w:r>
      <w:r w:rsidR="00C16CAE">
        <w:rPr>
          <w:rFonts w:ascii="Times New Roman" w:eastAsia="Times New Roman" w:hAnsi="Times New Roman" w:cs="Times New Roman"/>
        </w:rPr>
        <w:t>Δασολογίας και Διαχείρισης Περιβάλλοντος και Φυσικών Πόρων</w:t>
      </w:r>
      <w:r>
        <w:rPr>
          <w:rFonts w:ascii="Times New Roman" w:eastAsia="Times New Roman" w:hAnsi="Times New Roman" w:cs="Times New Roman"/>
        </w:rPr>
        <w:t xml:space="preserve"> (για αποστολή στα μέλη ΔΕΠ και ανάρτηση στην ιστοσελίδα του)</w:t>
      </w:r>
    </w:p>
    <w:p w:rsidR="000F764E" w:rsidRDefault="00F8159B">
      <w:pPr>
        <w:spacing w:after="287"/>
        <w:ind w:left="2" w:hanging="10"/>
      </w:pPr>
      <w:r>
        <w:rPr>
          <w:rFonts w:ascii="Times New Roman" w:eastAsia="Times New Roman" w:hAnsi="Times New Roman" w:cs="Times New Roman"/>
        </w:rPr>
        <w:t>*Για ανάρτηση στην Κεντρική ιστοσελίδα του Δ.Π.Θ.</w:t>
      </w:r>
    </w:p>
    <w:sectPr w:rsidR="000F764E" w:rsidSect="00DF094B">
      <w:pgSz w:w="11560" w:h="16820"/>
      <w:pgMar w:top="964" w:right="1690" w:bottom="964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109"/>
    <w:multiLevelType w:val="hybridMultilevel"/>
    <w:tmpl w:val="C540C3BC"/>
    <w:lvl w:ilvl="0" w:tplc="B9BAC998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7836F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0EF8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2A9FD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60FD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5AC61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921BC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021E4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42782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E5313"/>
    <w:multiLevelType w:val="hybridMultilevel"/>
    <w:tmpl w:val="F8D46BB8"/>
    <w:lvl w:ilvl="0" w:tplc="D43C7B1A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168DE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B2F66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B6A6E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0090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A24FC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8BDD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14AA1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C691C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E08D8"/>
    <w:multiLevelType w:val="hybridMultilevel"/>
    <w:tmpl w:val="06C2B4DC"/>
    <w:lvl w:ilvl="0" w:tplc="FE221E3E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52C2F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66CCF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A785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88FAA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68D4B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80D00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F2579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E0FAA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4E"/>
    <w:rsid w:val="00023D74"/>
    <w:rsid w:val="000F764E"/>
    <w:rsid w:val="005F317D"/>
    <w:rsid w:val="006600BF"/>
    <w:rsid w:val="00686F94"/>
    <w:rsid w:val="00AF7C57"/>
    <w:rsid w:val="00B51B8C"/>
    <w:rsid w:val="00C16CAE"/>
    <w:rsid w:val="00DF094B"/>
    <w:rsid w:val="00E30A6F"/>
    <w:rsid w:val="00EB6101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0AA"/>
  <w15:docId w15:val="{7D9CFFF6-E98A-4570-B8C1-A21DE1F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70"/>
      <w:ind w:left="75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NAPS2</dc:creator>
  <cp:keywords/>
  <cp:lastModifiedBy>Στέλιος Κουρετσίδης</cp:lastModifiedBy>
  <cp:revision>4</cp:revision>
  <cp:lastPrinted>2020-07-24T05:26:00Z</cp:lastPrinted>
  <dcterms:created xsi:type="dcterms:W3CDTF">2022-06-23T12:34:00Z</dcterms:created>
  <dcterms:modified xsi:type="dcterms:W3CDTF">2022-06-24T06:06:00Z</dcterms:modified>
</cp:coreProperties>
</file>